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0001993728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Silicon Motion Technology CORP</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000-51380</w:t>
      </w:r>
    </w:p>
    <w:p>
      <w:pPr>
        <w:spacing w:after="0" w:line="4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FLAT C, 19/F, WING CHEONG COMMERCIAL BLD</w:t>
      </w:r>
    </w:p>
    <w:p>
      <w:pPr>
        <w:spacing w:after="0" w:line="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NOS 19-25 JERVOIS STREET</w:t>
      </w: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HONG KONG ISLAND</w:t>
      </w:r>
    </w:p>
    <w:p>
      <w:pPr>
        <w:ind w:left="6080"/>
        <w:spacing w:after="0" w:line="231" w:lineRule="auto"/>
        <w:rPr>
          <w:sz w:val="20"/>
          <w:szCs w:val="20"/>
          <w:color w:val="auto"/>
        </w:rPr>
      </w:pPr>
      <w:r>
        <w:rPr>
          <w:rFonts w:ascii="Times New Roman" w:cs="Times New Roman" w:eastAsia="Times New Roman" w:hAnsi="Times New Roman"/>
          <w:sz w:val="22"/>
          <w:szCs w:val="22"/>
          <w:color w:val="auto"/>
        </w:rPr>
        <w:t>HONG KONG</w:t>
      </w:r>
    </w:p>
    <w:p>
      <w:pPr>
        <w:ind w:left="60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852 2307 4768</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DUANN SHII TYNG</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Pershing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328500.00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Jersey City  NJ  07399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33410000</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 GS</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24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24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SHII TYNG DUANN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2026-05-01T10:59:26Z</dcterms:created>
  <dcterms:modified xsi:type="dcterms:W3CDTF">2026-05-01T10:59:26Z</dcterms:modified>
</cp:coreProperties>
</file>